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3E3CC" w14:textId="5F30B54C" w:rsidR="00286D35" w:rsidRPr="007C5795" w:rsidRDefault="00286D35" w:rsidP="00286D35">
      <w:pPr>
        <w:pStyle w:val="Heading1"/>
      </w:pPr>
      <w:bookmarkStart w:id="0" w:name="_Toc61446018"/>
      <w:bookmarkStart w:id="1" w:name="_Toc61452138"/>
      <w:bookmarkStart w:id="2" w:name="_Toc159410171"/>
      <w:bookmarkStart w:id="3" w:name="_Toc161309109"/>
      <w:bookmarkStart w:id="4" w:name="_Toc29910049"/>
      <w:bookmarkStart w:id="5" w:name="_Hlk30699740"/>
      <w:r w:rsidRPr="007C5795">
        <w:rPr>
          <w:rStyle w:val="Heading2Char"/>
          <w:bCs w:val="0"/>
          <w:sz w:val="44"/>
        </w:rPr>
        <w:t>A</w:t>
      </w:r>
      <w:r w:rsidR="00A80161">
        <w:rPr>
          <w:rStyle w:val="Heading2Char"/>
          <w:bCs w:val="0"/>
          <w:sz w:val="44"/>
        </w:rPr>
        <w:t xml:space="preserve">10 </w:t>
      </w:r>
      <w:proofErr w:type="gramStart"/>
      <w:r w:rsidR="00A80161">
        <w:rPr>
          <w:rStyle w:val="Heading2Char"/>
          <w:bCs w:val="0"/>
          <w:sz w:val="44"/>
        </w:rPr>
        <w:t xml:space="preserve">- </w:t>
      </w:r>
      <w:r w:rsidRPr="007C5795">
        <w:rPr>
          <w:rStyle w:val="Heading2Char"/>
          <w:bCs w:val="0"/>
          <w:sz w:val="44"/>
        </w:rPr>
        <w:t xml:space="preserve"> Record</w:t>
      </w:r>
      <w:proofErr w:type="gramEnd"/>
      <w:r w:rsidRPr="007C5795">
        <w:rPr>
          <w:rStyle w:val="Heading2Char"/>
          <w:bCs w:val="0"/>
          <w:sz w:val="44"/>
        </w:rPr>
        <w:t xml:space="preserve"> of reviewing devices/internet sites</w:t>
      </w:r>
      <w:bookmarkEnd w:id="0"/>
      <w:bookmarkEnd w:id="1"/>
      <w:bookmarkEnd w:id="2"/>
      <w:bookmarkEnd w:id="3"/>
      <w:r w:rsidRPr="007C5795">
        <w:t xml:space="preserve"> </w:t>
      </w:r>
    </w:p>
    <w:p w14:paraId="42D6D576" w14:textId="77777777" w:rsidR="00286D35" w:rsidRPr="007C5795" w:rsidRDefault="00286D35" w:rsidP="00286D35">
      <w:pPr>
        <w:pStyle w:val="Heading3"/>
        <w:rPr>
          <w:sz w:val="24"/>
        </w:rPr>
      </w:pPr>
      <w:r w:rsidRPr="007C5795">
        <w:t>(responding to incidents of misuse)</w:t>
      </w:r>
      <w:bookmarkEnd w:id="4"/>
    </w:p>
    <w:p w14:paraId="46C7ED3A" w14:textId="77777777" w:rsidR="00286D35" w:rsidRPr="007C5795" w:rsidRDefault="00286D35" w:rsidP="00286D35">
      <w:pPr>
        <w:pStyle w:val="NoSpacing"/>
        <w:rPr>
          <w:rFonts w:ascii="Arial" w:hAnsi="Arial" w:cs="Arial"/>
        </w:rPr>
      </w:pPr>
    </w:p>
    <w:p w14:paraId="7EE4B058" w14:textId="5BB2E36F" w:rsidR="00286D35" w:rsidRPr="007C5795" w:rsidRDefault="00286D35" w:rsidP="00286D35">
      <w:pPr>
        <w:pStyle w:val="NoSpacing"/>
      </w:pPr>
      <w:r w:rsidRPr="007C5795">
        <w:t>School:</w:t>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264E1DDA" w14:textId="78CBF52F" w:rsidR="00286D35" w:rsidRPr="007C5795" w:rsidRDefault="00286D35" w:rsidP="00286D35">
      <w:pPr>
        <w:pStyle w:val="NoSpacing"/>
      </w:pPr>
      <w:r w:rsidRPr="007C5795">
        <w:t>Date:</w:t>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203FA5FA" w14:textId="77777777" w:rsidR="00286D35" w:rsidRDefault="00286D35" w:rsidP="00286D35">
      <w:pPr>
        <w:pStyle w:val="NoSpacing"/>
      </w:pPr>
    </w:p>
    <w:p w14:paraId="1DDBEDAB" w14:textId="438A0070" w:rsidR="00286D35" w:rsidRPr="007C5795" w:rsidRDefault="00286D35" w:rsidP="00286D35">
      <w:pPr>
        <w:pStyle w:val="NoSpacing"/>
        <w:rPr>
          <w:u w:val="dotted"/>
        </w:rPr>
      </w:pPr>
      <w:r w:rsidRPr="007C5795">
        <w:t>Reason for investigation:</w:t>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193978D0" w14:textId="77777777" w:rsidR="00286D35" w:rsidRPr="007C5795" w:rsidRDefault="00286D35" w:rsidP="00286D35">
      <w:pPr>
        <w:pStyle w:val="Heading3"/>
        <w:rPr>
          <w:rFonts w:eastAsia="Calibri"/>
        </w:rPr>
      </w:pPr>
      <w:r w:rsidRPr="007C5795">
        <w:rPr>
          <w:rFonts w:eastAsia="Calibri"/>
        </w:rPr>
        <w:t>Details of first reviewing person</w:t>
      </w:r>
    </w:p>
    <w:p w14:paraId="4CDC862C" w14:textId="77777777" w:rsidR="00286D35" w:rsidRPr="007C5795" w:rsidRDefault="00286D35" w:rsidP="00286D35">
      <w:pPr>
        <w:pStyle w:val="NoSpacing"/>
      </w:pPr>
      <w:r w:rsidRPr="007C5795">
        <w:t>Name:</w:t>
      </w:r>
      <w:r w:rsidRPr="007C5795">
        <w:tab/>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4314322E" w14:textId="77777777" w:rsidR="00286D35" w:rsidRPr="007C5795" w:rsidRDefault="00286D35" w:rsidP="00286D35">
      <w:pPr>
        <w:pStyle w:val="NoSpacing"/>
      </w:pPr>
      <w:r w:rsidRPr="007C5795">
        <w:t>Position:</w:t>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78D5F3A3" w14:textId="77777777" w:rsidR="00286D35" w:rsidRPr="007C5795" w:rsidRDefault="00286D35" w:rsidP="00286D35">
      <w:pPr>
        <w:pStyle w:val="NoSpacing"/>
        <w:rPr>
          <w:u w:val="dotted"/>
        </w:rPr>
      </w:pPr>
      <w:r w:rsidRPr="007C5795">
        <w:t>Signature:</w:t>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42F0A7C1" w14:textId="77777777" w:rsidR="00286D35" w:rsidRPr="007C5795" w:rsidRDefault="00286D35" w:rsidP="00286D35">
      <w:pPr>
        <w:pStyle w:val="Heading3"/>
        <w:rPr>
          <w:rFonts w:eastAsia="Calibri"/>
        </w:rPr>
      </w:pPr>
      <w:r w:rsidRPr="007C5795">
        <w:rPr>
          <w:rFonts w:eastAsia="Calibri"/>
        </w:rPr>
        <w:t>Details of second reviewing person</w:t>
      </w:r>
    </w:p>
    <w:p w14:paraId="2560748D" w14:textId="77777777" w:rsidR="00286D35" w:rsidRPr="007C5795" w:rsidRDefault="00286D35" w:rsidP="00286D35">
      <w:pPr>
        <w:pStyle w:val="NoSpacing"/>
      </w:pPr>
      <w:r w:rsidRPr="007C5795">
        <w:t>Name:</w:t>
      </w:r>
      <w:r w:rsidRPr="007C5795">
        <w:tab/>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00640C1C" w14:textId="77777777" w:rsidR="00286D35" w:rsidRPr="007C5795" w:rsidRDefault="00286D35" w:rsidP="00286D35">
      <w:pPr>
        <w:pStyle w:val="NoSpacing"/>
      </w:pPr>
      <w:r w:rsidRPr="007C5795">
        <w:t>Position:</w:t>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19313B35" w14:textId="77777777" w:rsidR="00286D35" w:rsidRPr="007C5795" w:rsidRDefault="00286D35" w:rsidP="00286D35">
      <w:pPr>
        <w:pStyle w:val="NoSpacing"/>
        <w:rPr>
          <w:u w:val="dotted"/>
        </w:rPr>
      </w:pPr>
      <w:r w:rsidRPr="007C5795">
        <w:t>Signature:</w:t>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10B91A1A" w14:textId="77777777" w:rsidR="00286D35" w:rsidRPr="007C5795" w:rsidRDefault="00286D35" w:rsidP="00286D35">
      <w:pPr>
        <w:pStyle w:val="Heading3"/>
      </w:pPr>
      <w:bookmarkStart w:id="6" w:name="_Toc448745875"/>
      <w:bookmarkStart w:id="7" w:name="_Toc448754181"/>
      <w:r w:rsidRPr="007C5795">
        <w:t>Name and location of device used for review (for web sites)</w:t>
      </w:r>
      <w:bookmarkEnd w:id="6"/>
      <w:bookmarkEnd w:id="7"/>
    </w:p>
    <w:p w14:paraId="282B21FB" w14:textId="37B365AE" w:rsidR="00286D35" w:rsidRDefault="00286D35" w:rsidP="00286D35">
      <w:pPr>
        <w:pStyle w:val="NoSpacing"/>
        <w:rPr>
          <w:u w:val="dotted"/>
        </w:rPr>
      </w:pP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5928DAD7" w14:textId="77777777" w:rsidR="00286D35" w:rsidRPr="007C5795" w:rsidRDefault="00286D35" w:rsidP="00286D35">
      <w:pPr>
        <w:pStyle w:val="NoSpacing"/>
        <w:rPr>
          <w:u w:val="dotted"/>
        </w:rPr>
      </w:pPr>
    </w:p>
    <w:tbl>
      <w:tblPr>
        <w:tblW w:w="0" w:type="auto"/>
        <w:tblBorders>
          <w:insideH w:val="single" w:sz="4" w:space="0" w:color="BFBFBF" w:themeColor="background1" w:themeShade="BF"/>
        </w:tblBorders>
        <w:tblLook w:val="04A0" w:firstRow="1" w:lastRow="0" w:firstColumn="1" w:lastColumn="0" w:noHBand="0" w:noVBand="1"/>
      </w:tblPr>
      <w:tblGrid>
        <w:gridCol w:w="3758"/>
        <w:gridCol w:w="5268"/>
      </w:tblGrid>
      <w:tr w:rsidR="00286D35" w:rsidRPr="007C5795" w14:paraId="270EF495" w14:textId="77777777" w:rsidTr="00FF4221">
        <w:tc>
          <w:tcPr>
            <w:tcW w:w="3828" w:type="dxa"/>
            <w:tcBorders>
              <w:top w:val="nil"/>
              <w:left w:val="nil"/>
              <w:bottom w:val="single" w:sz="4" w:space="0" w:color="BFBFBF" w:themeColor="background1" w:themeShade="BF"/>
              <w:right w:val="nil"/>
            </w:tcBorders>
            <w:hideMark/>
          </w:tcPr>
          <w:p w14:paraId="19C3719C" w14:textId="77777777" w:rsidR="00286D35" w:rsidRPr="007C5795" w:rsidRDefault="00286D35" w:rsidP="00FF4221">
            <w:pPr>
              <w:pStyle w:val="Heading3"/>
              <w:rPr>
                <w:rFonts w:eastAsia="Times New Roman"/>
                <w:spacing w:val="-24"/>
              </w:rPr>
            </w:pPr>
            <w:r w:rsidRPr="007C5795">
              <w:rPr>
                <w:rFonts w:eastAsia="Calibri"/>
              </w:rPr>
              <w:t>Web site(s) address/device</w:t>
            </w:r>
          </w:p>
        </w:tc>
        <w:tc>
          <w:tcPr>
            <w:tcW w:w="5414" w:type="dxa"/>
            <w:tcBorders>
              <w:top w:val="nil"/>
              <w:left w:val="nil"/>
              <w:bottom w:val="single" w:sz="4" w:space="0" w:color="BFBFBF" w:themeColor="background1" w:themeShade="BF"/>
              <w:right w:val="nil"/>
            </w:tcBorders>
            <w:hideMark/>
          </w:tcPr>
          <w:p w14:paraId="79EA280A" w14:textId="77777777" w:rsidR="00286D35" w:rsidRPr="007C5795" w:rsidRDefault="00286D35" w:rsidP="00FF4221">
            <w:pPr>
              <w:pStyle w:val="Heading3"/>
              <w:rPr>
                <w:rFonts w:eastAsia="Times New Roman"/>
                <w:spacing w:val="-24"/>
              </w:rPr>
            </w:pPr>
            <w:r w:rsidRPr="007C5795">
              <w:rPr>
                <w:rFonts w:eastAsia="Calibri"/>
              </w:rPr>
              <w:t>Reason for concern</w:t>
            </w:r>
          </w:p>
        </w:tc>
      </w:tr>
      <w:tr w:rsidR="00286D35" w:rsidRPr="007C5795" w14:paraId="61E9E273" w14:textId="77777777" w:rsidTr="00FF4221">
        <w:tc>
          <w:tcPr>
            <w:tcW w:w="38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3C9AFCE" w14:textId="77777777" w:rsidR="00286D35" w:rsidRPr="007C5795" w:rsidRDefault="00286D35" w:rsidP="00FF4221">
            <w:pPr>
              <w:spacing w:line="276" w:lineRule="auto"/>
              <w:rPr>
                <w:rFonts w:ascii="Arial" w:hAnsi="Arial" w:cs="Arial"/>
              </w:rPr>
            </w:pPr>
          </w:p>
        </w:tc>
        <w:tc>
          <w:tcPr>
            <w:tcW w:w="541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B6A23BC" w14:textId="77777777" w:rsidR="00286D35" w:rsidRPr="007C5795" w:rsidRDefault="00286D35" w:rsidP="00FF4221">
            <w:pPr>
              <w:spacing w:line="276" w:lineRule="auto"/>
              <w:rPr>
                <w:rFonts w:cs="Arial"/>
              </w:rPr>
            </w:pPr>
          </w:p>
        </w:tc>
      </w:tr>
      <w:tr w:rsidR="00286D35" w:rsidRPr="007C5795" w14:paraId="3C14B427" w14:textId="77777777" w:rsidTr="00FF4221">
        <w:tc>
          <w:tcPr>
            <w:tcW w:w="38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4A1390E" w14:textId="77777777" w:rsidR="00286D35" w:rsidRPr="007C5795" w:rsidRDefault="00286D35" w:rsidP="00FF4221">
            <w:pPr>
              <w:spacing w:line="276" w:lineRule="auto"/>
              <w:rPr>
                <w:rFonts w:cs="Arial"/>
              </w:rPr>
            </w:pPr>
          </w:p>
        </w:tc>
        <w:tc>
          <w:tcPr>
            <w:tcW w:w="541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816C1C7" w14:textId="77777777" w:rsidR="00286D35" w:rsidRPr="007C5795" w:rsidRDefault="00286D35" w:rsidP="00FF4221">
            <w:pPr>
              <w:spacing w:line="276" w:lineRule="auto"/>
              <w:rPr>
                <w:rFonts w:cs="Arial"/>
              </w:rPr>
            </w:pPr>
          </w:p>
        </w:tc>
      </w:tr>
      <w:tr w:rsidR="00286D35" w:rsidRPr="007C5795" w14:paraId="0346007F" w14:textId="77777777" w:rsidTr="00FF4221">
        <w:tc>
          <w:tcPr>
            <w:tcW w:w="382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150133D" w14:textId="77777777" w:rsidR="00286D35" w:rsidRPr="007C5795" w:rsidRDefault="00286D35" w:rsidP="00FF4221">
            <w:pPr>
              <w:spacing w:line="276" w:lineRule="auto"/>
              <w:rPr>
                <w:rFonts w:cs="Arial"/>
              </w:rPr>
            </w:pPr>
          </w:p>
        </w:tc>
        <w:tc>
          <w:tcPr>
            <w:tcW w:w="541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7FEC12E" w14:textId="77777777" w:rsidR="00286D35" w:rsidRPr="007C5795" w:rsidRDefault="00286D35" w:rsidP="00FF4221">
            <w:pPr>
              <w:spacing w:line="276" w:lineRule="auto"/>
              <w:rPr>
                <w:rFonts w:cs="Arial"/>
              </w:rPr>
            </w:pPr>
          </w:p>
        </w:tc>
      </w:tr>
    </w:tbl>
    <w:p w14:paraId="2F8DADAD" w14:textId="77777777" w:rsidR="00286D35" w:rsidRPr="007C5795" w:rsidRDefault="00286D35" w:rsidP="00286D35">
      <w:pPr>
        <w:pStyle w:val="Heading3"/>
        <w:rPr>
          <w:rFonts w:eastAsia="Calibri"/>
        </w:rPr>
      </w:pPr>
      <w:r w:rsidRPr="007C5795">
        <w:rPr>
          <w:rFonts w:eastAsia="Calibri"/>
        </w:rPr>
        <w:t>Conclusion and action proposed or taken</w:t>
      </w:r>
    </w:p>
    <w:tbl>
      <w:tblPr>
        <w:tblW w:w="0" w:type="auto"/>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359"/>
        <w:gridCol w:w="5667"/>
      </w:tblGrid>
      <w:tr w:rsidR="00286D35" w:rsidRPr="007C5795" w14:paraId="1AEBC040" w14:textId="77777777" w:rsidTr="00FF4221">
        <w:tc>
          <w:tcPr>
            <w:tcW w:w="34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94C9FC3" w14:textId="77777777" w:rsidR="00286D35" w:rsidRPr="007C5795" w:rsidRDefault="00286D35" w:rsidP="00FF4221">
            <w:pPr>
              <w:spacing w:line="276" w:lineRule="auto"/>
              <w:rPr>
                <w:rFonts w:ascii="Arial" w:hAnsi="Arial" w:cs="Arial"/>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99EB7C" w14:textId="77777777" w:rsidR="00286D35" w:rsidRPr="007C5795" w:rsidRDefault="00286D35" w:rsidP="00FF4221">
            <w:pPr>
              <w:spacing w:line="276" w:lineRule="auto"/>
              <w:rPr>
                <w:rFonts w:cs="Arial"/>
              </w:rPr>
            </w:pPr>
          </w:p>
        </w:tc>
      </w:tr>
      <w:tr w:rsidR="00286D35" w:rsidRPr="007C5795" w14:paraId="13799422" w14:textId="77777777" w:rsidTr="00FF4221">
        <w:tc>
          <w:tcPr>
            <w:tcW w:w="34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13B26AC" w14:textId="77777777" w:rsidR="00286D35" w:rsidRPr="007C5795" w:rsidRDefault="00286D35" w:rsidP="00FF4221">
            <w:pPr>
              <w:spacing w:line="276" w:lineRule="auto"/>
              <w:rPr>
                <w:rFonts w:cs="Arial"/>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5478301" w14:textId="77777777" w:rsidR="00286D35" w:rsidRPr="007C5795" w:rsidRDefault="00286D35" w:rsidP="00FF4221">
            <w:pPr>
              <w:spacing w:line="276" w:lineRule="auto"/>
              <w:rPr>
                <w:rFonts w:cs="Arial"/>
              </w:rPr>
            </w:pPr>
          </w:p>
        </w:tc>
      </w:tr>
    </w:tbl>
    <w:p w14:paraId="3A349CDE" w14:textId="77777777" w:rsidR="00286D35" w:rsidRPr="007C5795" w:rsidRDefault="00286D35" w:rsidP="00286D35">
      <w:pPr>
        <w:spacing w:after="200" w:line="276" w:lineRule="auto"/>
        <w:jc w:val="left"/>
        <w:rPr>
          <w:rFonts w:eastAsiaTheme="majorEastAsia" w:cs="Arial"/>
          <w:color w:val="000000" w:themeColor="text1"/>
          <w:spacing w:val="-6"/>
          <w:sz w:val="28"/>
          <w:szCs w:val="28"/>
        </w:rPr>
      </w:pPr>
    </w:p>
    <w:p w14:paraId="33EB2A17" w14:textId="43C718B1" w:rsidR="008768BA" w:rsidRDefault="008768BA" w:rsidP="00AD4F59">
      <w:pPr>
        <w:rPr>
          <w:rFonts w:cs="Arial"/>
          <w:color w:val="494949"/>
          <w:sz w:val="16"/>
          <w:szCs w:val="20"/>
        </w:rPr>
      </w:pPr>
    </w:p>
    <w:p w14:paraId="12330E3F" w14:textId="77777777" w:rsidR="008768BA" w:rsidRDefault="008768BA" w:rsidP="00AD4F59">
      <w:pPr>
        <w:rPr>
          <w:rFonts w:cs="Arial"/>
          <w:color w:val="494949"/>
          <w:sz w:val="16"/>
          <w:szCs w:val="20"/>
        </w:rPr>
      </w:pPr>
    </w:p>
    <w:p w14:paraId="77F4707E" w14:textId="14CEFC1C" w:rsidR="00AD4F59" w:rsidRDefault="00AD4F59" w:rsidP="00AD4F59">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A80161">
        <w:rPr>
          <w:rFonts w:cs="Arial"/>
          <w:color w:val="494949"/>
          <w:sz w:val="16"/>
          <w:szCs w:val="20"/>
        </w:rPr>
        <w:t>5</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5"/>
    </w:p>
    <w:sectPr w:rsidR="00AD4F5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AC76E" w14:textId="77777777" w:rsidR="00DA1C02" w:rsidRDefault="00DA1C02" w:rsidP="00AD4F59">
      <w:pPr>
        <w:spacing w:after="0" w:line="240" w:lineRule="auto"/>
      </w:pPr>
      <w:r>
        <w:separator/>
      </w:r>
    </w:p>
  </w:endnote>
  <w:endnote w:type="continuationSeparator" w:id="0">
    <w:p w14:paraId="15F17FBA" w14:textId="77777777" w:rsidR="00DA1C02" w:rsidRDefault="00DA1C02"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3D3AF17F" w:rsidR="00AD4F59" w:rsidRPr="00442971" w:rsidRDefault="00AD4F59" w:rsidP="00AD4F59">
    <w:pPr>
      <w:rPr>
        <w:rFonts w:cs="Arial"/>
      </w:rPr>
    </w:pPr>
    <w:r w:rsidRPr="00442971">
      <w:rPr>
        <w:rFonts w:cs="Arial"/>
      </w:rPr>
      <w:t>© SWGfL 202</w:t>
    </w:r>
    <w:r w:rsidR="00A80161">
      <w:rPr>
        <w:rFonts w:cs="Arial"/>
      </w:rPr>
      <w:t>5</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5637" w14:textId="77777777" w:rsidR="00DA1C02" w:rsidRDefault="00DA1C02" w:rsidP="00AD4F59">
      <w:pPr>
        <w:spacing w:after="0" w:line="240" w:lineRule="auto"/>
      </w:pPr>
      <w:r>
        <w:separator/>
      </w:r>
    </w:p>
  </w:footnote>
  <w:footnote w:type="continuationSeparator" w:id="0">
    <w:p w14:paraId="7C950BDD" w14:textId="77777777" w:rsidR="00DA1C02" w:rsidRDefault="00DA1C02"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5A07D7E1">
          <wp:simplePos x="0" y="0"/>
          <wp:positionH relativeFrom="margin">
            <wp:posOffset>7620</wp:posOffset>
          </wp:positionH>
          <wp:positionV relativeFrom="paragraph">
            <wp:posOffset>-182880</wp:posOffset>
          </wp:positionV>
          <wp:extent cx="1397000" cy="411480"/>
          <wp:effectExtent l="0" t="0" r="0" b="7620"/>
          <wp:wrapNone/>
          <wp:docPr id="2108887026" name="Picture 210888702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87026" name="Picture 2108887026"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9F8"/>
    <w:multiLevelType w:val="hybridMultilevel"/>
    <w:tmpl w:val="EBB2991C"/>
    <w:lvl w:ilvl="0" w:tplc="1BBAED2C">
      <w:start w:val="1"/>
      <w:numFmt w:val="bullet"/>
      <w:lvlText w:val=""/>
      <w:lvlJc w:val="left"/>
      <w:pPr>
        <w:ind w:left="720" w:hanging="360"/>
      </w:pPr>
      <w:rPr>
        <w:rFonts w:ascii="Symbol" w:hAnsi="Symbol" w:hint="default"/>
        <w:color w:val="auto"/>
      </w:rPr>
    </w:lvl>
    <w:lvl w:ilvl="1" w:tplc="1BBAED2C">
      <w:start w:val="1"/>
      <w:numFmt w:val="bullet"/>
      <w:lvlText w:val=""/>
      <w:lvlJc w:val="left"/>
      <w:pPr>
        <w:ind w:left="720" w:hanging="360"/>
      </w:pPr>
      <w:rPr>
        <w:rFonts w:ascii="Symbol" w:hAnsi="Symbol" w:hint="default"/>
        <w:color w:val="auto"/>
      </w:rPr>
    </w:lvl>
    <w:lvl w:ilvl="2" w:tplc="1BBAED2C">
      <w:start w:val="1"/>
      <w:numFmt w:val="bullet"/>
      <w:lvlText w:val=""/>
      <w:lvlJc w:val="left"/>
      <w:pPr>
        <w:ind w:left="1353" w:hanging="360"/>
      </w:pPr>
      <w:rPr>
        <w:rFonts w:ascii="Symbol" w:hAnsi="Symbol" w:hint="default"/>
        <w:color w:val="auto"/>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B6085"/>
    <w:multiLevelType w:val="hybridMultilevel"/>
    <w:tmpl w:val="24B6B1F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8F55D1"/>
    <w:multiLevelType w:val="hybridMultilevel"/>
    <w:tmpl w:val="FE56D5DA"/>
    <w:lvl w:ilvl="0" w:tplc="656C3678">
      <w:start w:val="1"/>
      <w:numFmt w:val="decimal"/>
      <w:lvlText w:val="2.%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24"/>
  </w:num>
  <w:num w:numId="2" w16cid:durableId="1060326222">
    <w:abstractNumId w:val="6"/>
  </w:num>
  <w:num w:numId="3" w16cid:durableId="743381070">
    <w:abstractNumId w:val="10"/>
  </w:num>
  <w:num w:numId="4" w16cid:durableId="719595570">
    <w:abstractNumId w:val="12"/>
  </w:num>
  <w:num w:numId="5" w16cid:durableId="1067725221">
    <w:abstractNumId w:val="28"/>
  </w:num>
  <w:num w:numId="6" w16cid:durableId="1065756398">
    <w:abstractNumId w:val="14"/>
  </w:num>
  <w:num w:numId="7" w16cid:durableId="523255326">
    <w:abstractNumId w:val="18"/>
  </w:num>
  <w:num w:numId="8" w16cid:durableId="1430465807">
    <w:abstractNumId w:val="11"/>
  </w:num>
  <w:num w:numId="9" w16cid:durableId="32973369">
    <w:abstractNumId w:val="3"/>
  </w:num>
  <w:num w:numId="10" w16cid:durableId="302543034">
    <w:abstractNumId w:val="19"/>
  </w:num>
  <w:num w:numId="11" w16cid:durableId="802232668">
    <w:abstractNumId w:val="9"/>
  </w:num>
  <w:num w:numId="12" w16cid:durableId="234170800">
    <w:abstractNumId w:val="2"/>
  </w:num>
  <w:num w:numId="13" w16cid:durableId="19742613">
    <w:abstractNumId w:val="15"/>
  </w:num>
  <w:num w:numId="14" w16cid:durableId="1792750627">
    <w:abstractNumId w:val="1"/>
  </w:num>
  <w:num w:numId="15" w16cid:durableId="1465541015">
    <w:abstractNumId w:val="27"/>
  </w:num>
  <w:num w:numId="16" w16cid:durableId="1510022819">
    <w:abstractNumId w:val="20"/>
  </w:num>
  <w:num w:numId="17" w16cid:durableId="837231662">
    <w:abstractNumId w:val="25"/>
  </w:num>
  <w:num w:numId="18" w16cid:durableId="1139765702">
    <w:abstractNumId w:val="21"/>
  </w:num>
  <w:num w:numId="19" w16cid:durableId="102187332">
    <w:abstractNumId w:val="22"/>
  </w:num>
  <w:num w:numId="20" w16cid:durableId="1282765204">
    <w:abstractNumId w:val="17"/>
  </w:num>
  <w:num w:numId="21" w16cid:durableId="42491137">
    <w:abstractNumId w:val="8"/>
  </w:num>
  <w:num w:numId="22" w16cid:durableId="1163007511">
    <w:abstractNumId w:val="16"/>
  </w:num>
  <w:num w:numId="23" w16cid:durableId="749542845">
    <w:abstractNumId w:val="7"/>
  </w:num>
  <w:num w:numId="24" w16cid:durableId="261299097">
    <w:abstractNumId w:val="29"/>
  </w:num>
  <w:num w:numId="25" w16cid:durableId="84305075">
    <w:abstractNumId w:val="26"/>
  </w:num>
  <w:num w:numId="26" w16cid:durableId="2016571738">
    <w:abstractNumId w:val="4"/>
  </w:num>
  <w:num w:numId="27" w16cid:durableId="507410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721594">
    <w:abstractNumId w:val="5"/>
  </w:num>
  <w:num w:numId="29" w16cid:durableId="1873151154">
    <w:abstractNumId w:val="13"/>
  </w:num>
  <w:num w:numId="30" w16cid:durableId="152589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101184"/>
    <w:rsid w:val="0023149D"/>
    <w:rsid w:val="00245B29"/>
    <w:rsid w:val="00286D35"/>
    <w:rsid w:val="002B581E"/>
    <w:rsid w:val="003032B9"/>
    <w:rsid w:val="003C1BC7"/>
    <w:rsid w:val="004F0B23"/>
    <w:rsid w:val="006C2FFB"/>
    <w:rsid w:val="008768BA"/>
    <w:rsid w:val="008F0D83"/>
    <w:rsid w:val="009537B3"/>
    <w:rsid w:val="009D3510"/>
    <w:rsid w:val="00A80161"/>
    <w:rsid w:val="00AC323E"/>
    <w:rsid w:val="00AD4F59"/>
    <w:rsid w:val="00B55DED"/>
    <w:rsid w:val="00C152E4"/>
    <w:rsid w:val="00DA1C02"/>
    <w:rsid w:val="00DD6002"/>
    <w:rsid w:val="00DF44A5"/>
    <w:rsid w:val="00EE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286D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 w:type="character" w:customStyle="1" w:styleId="Heading2Char">
    <w:name w:val="Heading 2 Char"/>
    <w:basedOn w:val="DefaultParagraphFont"/>
    <w:link w:val="Heading2"/>
    <w:uiPriority w:val="9"/>
    <w:rsid w:val="00286D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3</cp:revision>
  <dcterms:created xsi:type="dcterms:W3CDTF">2025-03-31T23:17:00Z</dcterms:created>
  <dcterms:modified xsi:type="dcterms:W3CDTF">2025-04-01T20:56:00Z</dcterms:modified>
</cp:coreProperties>
</file>